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316"/>
        <w:gridCol w:w="4213"/>
      </w:tblGrid>
      <w:tr w:rsidR="006C5B5F" w:rsidRPr="00CD6EC5" w14:paraId="37E38B46" w14:textId="77777777" w:rsidTr="009C656D">
        <w:trPr>
          <w:trHeight w:val="1693"/>
        </w:trPr>
        <w:tc>
          <w:tcPr>
            <w:tcW w:w="4928" w:type="dxa"/>
            <w:gridSpan w:val="2"/>
          </w:tcPr>
          <w:p w14:paraId="37E38B3E" w14:textId="77777777" w:rsidR="006C5B5F" w:rsidRPr="00CD6EC5" w:rsidRDefault="00271C29" w:rsidP="0089567D">
            <w:pPr>
              <w:ind w:left="14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37E38B62" wp14:editId="37E38B63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8255" b="0"/>
                  <wp:wrapNone/>
                  <wp:docPr id="1" name="Pilt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t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83" w:type="dxa"/>
          </w:tcPr>
          <w:p w14:paraId="37E38B45" w14:textId="77777777" w:rsidR="006C5B5F" w:rsidRPr="00CD6EC5" w:rsidRDefault="006C5B5F" w:rsidP="00FC690B">
            <w:pPr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5F" w:rsidRPr="00CD6EC5" w14:paraId="37E38B4C" w14:textId="77777777" w:rsidTr="009C656D">
        <w:trPr>
          <w:trHeight w:val="1848"/>
        </w:trPr>
        <w:tc>
          <w:tcPr>
            <w:tcW w:w="4928" w:type="dxa"/>
            <w:gridSpan w:val="2"/>
          </w:tcPr>
          <w:p w14:paraId="37E38B47" w14:textId="77777777" w:rsidR="002B6007" w:rsidRPr="00CD6EC5" w:rsidRDefault="00B74547" w:rsidP="002311CE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5">
              <w:rPr>
                <w:rFonts w:ascii="Times New Roman" w:hAnsi="Times New Roman" w:cs="Times New Roman"/>
                <w:sz w:val="24"/>
                <w:szCs w:val="24"/>
              </w:rPr>
              <w:t>KÄSKKIRI</w:t>
            </w:r>
          </w:p>
        </w:tc>
        <w:tc>
          <w:tcPr>
            <w:tcW w:w="4283" w:type="dxa"/>
          </w:tcPr>
          <w:p w14:paraId="37E38B48" w14:textId="77777777" w:rsidR="006C5B5F" w:rsidRPr="00CD6EC5" w:rsidRDefault="006C5B5F" w:rsidP="0089567D">
            <w:pPr>
              <w:ind w:left="-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38B49" w14:textId="77777777" w:rsidR="002B6007" w:rsidRPr="00CD6EC5" w:rsidRDefault="002B6007" w:rsidP="0089567D">
            <w:pPr>
              <w:ind w:left="-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38B4A" w14:textId="77777777" w:rsidR="002B6007" w:rsidRPr="00CD6EC5" w:rsidRDefault="002B6007" w:rsidP="0089567D">
            <w:pPr>
              <w:ind w:left="-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38B4B" w14:textId="5F3DC2F2" w:rsidR="006C5B5F" w:rsidRPr="00CD6EC5" w:rsidRDefault="00A03BD1" w:rsidP="0089567D">
            <w:pPr>
              <w:ind w:left="-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  <w:r w:rsidR="00AF5F00" w:rsidRPr="00CD6EC5">
              <w:rPr>
                <w:rFonts w:ascii="Times New Roman" w:hAnsi="Times New Roman" w:cs="Times New Roman"/>
                <w:sz w:val="24"/>
                <w:szCs w:val="24"/>
              </w:rPr>
              <w:t xml:space="preserve">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1-3/22</w:t>
            </w:r>
          </w:p>
        </w:tc>
      </w:tr>
      <w:tr w:rsidR="001A4AAD" w:rsidRPr="00CD6EC5" w14:paraId="37E38B50" w14:textId="77777777" w:rsidTr="00B74547">
        <w:trPr>
          <w:trHeight w:val="379"/>
        </w:trPr>
        <w:tc>
          <w:tcPr>
            <w:tcW w:w="4605" w:type="dxa"/>
          </w:tcPr>
          <w:p w14:paraId="07AF35C0" w14:textId="77777777" w:rsidR="00C90877" w:rsidRDefault="002311CE" w:rsidP="002311CE">
            <w:pPr>
              <w:ind w:lef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C9087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delta_docName  \* MERGEFORMAT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90877">
              <w:rPr>
                <w:rFonts w:ascii="Times New Roman" w:hAnsi="Times New Roman" w:cs="Times New Roman"/>
                <w:b/>
                <w:sz w:val="24"/>
                <w:szCs w:val="24"/>
              </w:rPr>
              <w:t>Siseministri 21. märtsi 2023. a käskkirja</w:t>
            </w:r>
          </w:p>
          <w:p w14:paraId="37E38B4E" w14:textId="67ADB893" w:rsidR="001A4AAD" w:rsidRPr="002311CE" w:rsidRDefault="00C90877" w:rsidP="002311CE">
            <w:pPr>
              <w:ind w:lef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1-3/55 "Volituse andmine riikliku ja haldusjärelevalve teostamiseks ning vaiete lahendamiseks" muutmine</w:t>
            </w:r>
            <w:r w:rsidR="002311C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606" w:type="dxa"/>
            <w:gridSpan w:val="2"/>
          </w:tcPr>
          <w:p w14:paraId="37E38B4F" w14:textId="77777777" w:rsidR="001A4AAD" w:rsidRPr="00CD6EC5" w:rsidRDefault="001A4AAD" w:rsidP="0089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E38B51" w14:textId="77777777" w:rsidR="005442C4" w:rsidRPr="00CD6EC5" w:rsidRDefault="005442C4" w:rsidP="007D2708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E38B52" w14:textId="77777777" w:rsidR="00AF5F00" w:rsidRPr="00CD6EC5" w:rsidRDefault="00AF5F00" w:rsidP="007D2708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B74AE69" w14:textId="78553EC4" w:rsidR="00ED46C1" w:rsidRPr="007662D1" w:rsidRDefault="00ED46C1" w:rsidP="00ED46C1">
      <w:pPr>
        <w:pStyle w:val="Default"/>
        <w:jc w:val="both"/>
      </w:pPr>
      <w:r w:rsidRPr="00533DEE">
        <w:t>Vabariigi Valitsuse 31. mai 2012</w:t>
      </w:r>
      <w:r>
        <w:t>. a</w:t>
      </w:r>
      <w:r w:rsidRPr="00533DEE">
        <w:t xml:space="preserve"> määruse nr 39 „Siseministeeriumi põhimäärus“ § 23 </w:t>
      </w:r>
      <w:r w:rsidR="007C7EFF">
        <w:br/>
      </w:r>
      <w:r w:rsidRPr="00533DEE">
        <w:t>lõike</w:t>
      </w:r>
      <w:r w:rsidR="007C7EFF">
        <w:t xml:space="preserve"> </w:t>
      </w:r>
      <w:r w:rsidRPr="00533DEE">
        <w:t>2 punkti</w:t>
      </w:r>
      <w:r>
        <w:t>de</w:t>
      </w:r>
      <w:r w:rsidRPr="00533DEE">
        <w:t xml:space="preserve"> 1</w:t>
      </w:r>
      <w:r>
        <w:t xml:space="preserve"> ja 2 alusel ning lähtudes </w:t>
      </w:r>
      <w:r w:rsidRPr="007662D1">
        <w:t xml:space="preserve">rahvastikuregistri seaduse § 3 lõikest 2, § 102 </w:t>
      </w:r>
      <w:r w:rsidR="007C7EFF">
        <w:br/>
      </w:r>
      <w:r w:rsidRPr="007662D1">
        <w:t>lõikest 1, §</w:t>
      </w:r>
      <w:r>
        <w:t> </w:t>
      </w:r>
      <w:r w:rsidRPr="007662D1">
        <w:t xml:space="preserve">104 lõikest </w:t>
      </w:r>
      <w:r>
        <w:t>1</w:t>
      </w:r>
      <w:r w:rsidRPr="00EC5953">
        <w:t xml:space="preserve">, </w:t>
      </w:r>
      <w:r w:rsidRPr="007662D1">
        <w:t>perekonnaseisutoimingute seaduse § 52 lõikest 1, § 53</w:t>
      </w:r>
      <w:r w:rsidRPr="007662D1">
        <w:rPr>
          <w:vertAlign w:val="superscript"/>
        </w:rPr>
        <w:t>1</w:t>
      </w:r>
      <w:r w:rsidRPr="007662D1">
        <w:t xml:space="preserve"> lõikest 2 ning nimeseaduse §</w:t>
      </w:r>
      <w:r>
        <w:t> </w:t>
      </w:r>
      <w:r w:rsidRPr="007662D1">
        <w:t>24 lõikest </w:t>
      </w:r>
      <w:r>
        <w:t>2</w:t>
      </w:r>
    </w:p>
    <w:p w14:paraId="7653DD5D" w14:textId="77777777" w:rsidR="00ED46C1" w:rsidRDefault="00ED46C1" w:rsidP="00ED46C1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E38B53" w14:textId="02A62323" w:rsidR="00AF5F00" w:rsidRPr="00CD6EC5" w:rsidRDefault="00ED46C1" w:rsidP="007D2708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5AA">
        <w:rPr>
          <w:rFonts w:ascii="Times New Roman" w:hAnsi="Times New Roman" w:cs="Times New Roman"/>
          <w:sz w:val="24"/>
          <w:szCs w:val="24"/>
        </w:rPr>
        <w:t xml:space="preserve">Muudan siseministri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AC25AA">
        <w:rPr>
          <w:rFonts w:ascii="Times New Roman" w:hAnsi="Times New Roman" w:cs="Times New Roman"/>
          <w:sz w:val="24"/>
          <w:szCs w:val="24"/>
        </w:rPr>
        <w:t>. märtsi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C25AA">
        <w:rPr>
          <w:rFonts w:ascii="Times New Roman" w:hAnsi="Times New Roman" w:cs="Times New Roman"/>
          <w:sz w:val="24"/>
          <w:szCs w:val="24"/>
        </w:rPr>
        <w:t>. a käskkirja nr 1-3/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AC25AA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Volituse andmine riikliku ja haldusjärelevalve teostamiseks ning vaiete lahendamiseks</w:t>
      </w:r>
      <w:r w:rsidRPr="00AC25AA">
        <w:rPr>
          <w:rFonts w:ascii="Times New Roman" w:hAnsi="Times New Roman" w:cs="Times New Roman"/>
          <w:sz w:val="24"/>
          <w:szCs w:val="24"/>
        </w:rPr>
        <w:t xml:space="preserve">“ punkti </w:t>
      </w:r>
      <w:r>
        <w:rPr>
          <w:rFonts w:ascii="Times New Roman" w:hAnsi="Times New Roman" w:cs="Times New Roman"/>
          <w:sz w:val="24"/>
          <w:szCs w:val="24"/>
        </w:rPr>
        <w:t>7 ning jätan välja sõnad „rahvastiku toimingute asekantslerit ning“.</w:t>
      </w:r>
      <w:r w:rsidRPr="00AC25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38B55" w14:textId="77777777" w:rsidR="00AF5F00" w:rsidRDefault="00AF5F00" w:rsidP="007D2708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2"/>
        <w:gridCol w:w="4546"/>
      </w:tblGrid>
      <w:tr w:rsidR="00BA6F24" w14:paraId="37E38B5C" w14:textId="77777777" w:rsidTr="00BA6F24">
        <w:tc>
          <w:tcPr>
            <w:tcW w:w="4662" w:type="dxa"/>
          </w:tcPr>
          <w:p w14:paraId="37E38B56" w14:textId="77777777" w:rsidR="00BA6F24" w:rsidRPr="00CD6EC5" w:rsidRDefault="00BA6F24" w:rsidP="002311CE">
            <w:pPr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38B57" w14:textId="77777777" w:rsidR="00BA6F24" w:rsidRPr="002311CE" w:rsidRDefault="00BA6F24" w:rsidP="002311CE">
            <w:pPr>
              <w:pStyle w:val="Snum"/>
            </w:pPr>
            <w:r w:rsidRPr="002311CE">
              <w:t>(allkirjastatud digitaalselt)</w:t>
            </w:r>
          </w:p>
          <w:p w14:paraId="37E38B58" w14:textId="77777777" w:rsidR="00BA6F24" w:rsidRPr="00CD6EC5" w:rsidRDefault="00BA6F24" w:rsidP="002311CE">
            <w:pPr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38B59" w14:textId="799EF375" w:rsidR="00BA6F24" w:rsidRPr="00CD6EC5" w:rsidRDefault="00A03BD1" w:rsidP="002311CE">
            <w:pPr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Sikkut</w:t>
            </w:r>
            <w:proofErr w:type="spellEnd"/>
          </w:p>
          <w:p w14:paraId="37E38B5A" w14:textId="66F5E692" w:rsidR="00BA6F24" w:rsidRDefault="00A03BD1" w:rsidP="002311CE">
            <w:pPr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terviseminister siseministri ülesannetes</w:t>
            </w:r>
          </w:p>
        </w:tc>
        <w:tc>
          <w:tcPr>
            <w:tcW w:w="4662" w:type="dxa"/>
          </w:tcPr>
          <w:p w14:paraId="37E38B5B" w14:textId="77777777" w:rsidR="00BA6F24" w:rsidRDefault="00BA6F24" w:rsidP="002311CE">
            <w:pPr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E38B5D" w14:textId="77777777" w:rsidR="00765B50" w:rsidRDefault="00765B50" w:rsidP="002311CE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7E38B5E" w14:textId="77777777" w:rsidR="00D8149E" w:rsidRDefault="00D8149E" w:rsidP="002311CE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7E38B61" w14:textId="77777777" w:rsidR="009D675B" w:rsidRPr="00CD6EC5" w:rsidRDefault="009D675B" w:rsidP="002311CE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9D675B" w:rsidRPr="00CD6EC5" w:rsidSect="009D675B">
      <w:headerReference w:type="default" r:id="rId7"/>
      <w:footerReference w:type="default" r:id="rId8"/>
      <w:footerReference w:type="first" r:id="rId9"/>
      <w:pgSz w:w="11906" w:h="16838"/>
      <w:pgMar w:top="907" w:right="1021" w:bottom="1418" w:left="181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DB9C9" w14:textId="77777777" w:rsidR="00CF58CA" w:rsidRDefault="00CF58CA" w:rsidP="006C5B5F">
      <w:pPr>
        <w:spacing w:after="0" w:line="240" w:lineRule="auto"/>
      </w:pPr>
      <w:r>
        <w:separator/>
      </w:r>
    </w:p>
  </w:endnote>
  <w:endnote w:type="continuationSeparator" w:id="0">
    <w:p w14:paraId="490EF707" w14:textId="77777777" w:rsidR="00CF58CA" w:rsidRDefault="00CF58CA" w:rsidP="006C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38B69" w14:textId="77777777" w:rsidR="006C5B5F" w:rsidRPr="009D675B" w:rsidRDefault="009D675B" w:rsidP="009D675B">
    <w:pPr>
      <w:pStyle w:val="Jalus"/>
      <w:tabs>
        <w:tab w:val="clear" w:pos="4536"/>
        <w:tab w:val="clear" w:pos="9072"/>
      </w:tabs>
      <w:ind w:left="0"/>
      <w:rPr>
        <w:rFonts w:ascii="Times New Roman" w:hAnsi="Times New Roman" w:cs="Times New Roman"/>
        <w:sz w:val="20"/>
        <w:szCs w:val="20"/>
      </w:rPr>
    </w:pP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PAGE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 xml:space="preserve"> (</w:t>
    </w: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NUMPAGES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 w:rsidR="00271C29">
      <w:rPr>
        <w:rFonts w:ascii="Times New Roman" w:hAnsi="Times New Roman" w:cs="Times New Roman"/>
        <w:noProof/>
        <w:sz w:val="20"/>
        <w:szCs w:val="20"/>
      </w:rPr>
      <w:t>1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38B6A" w14:textId="77777777" w:rsidR="009D675B" w:rsidRPr="009D675B" w:rsidRDefault="009D675B" w:rsidP="009D675B">
    <w:pPr>
      <w:pStyle w:val="Jalus"/>
      <w:ind w:left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F21FF" w14:textId="77777777" w:rsidR="00CF58CA" w:rsidRDefault="00CF58CA" w:rsidP="006C5B5F">
      <w:pPr>
        <w:spacing w:after="0" w:line="240" w:lineRule="auto"/>
      </w:pPr>
      <w:r>
        <w:separator/>
      </w:r>
    </w:p>
  </w:footnote>
  <w:footnote w:type="continuationSeparator" w:id="0">
    <w:p w14:paraId="16CC5DBF" w14:textId="77777777" w:rsidR="00CF58CA" w:rsidRDefault="00CF58CA" w:rsidP="006C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38B68" w14:textId="77777777" w:rsidR="009D675B" w:rsidRPr="009D675B" w:rsidRDefault="009D675B" w:rsidP="009D675B">
    <w:pPr>
      <w:pStyle w:val="Pis"/>
      <w:ind w:left="0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C29"/>
    <w:rsid w:val="00050593"/>
    <w:rsid w:val="000F402F"/>
    <w:rsid w:val="001A4AAD"/>
    <w:rsid w:val="002311CE"/>
    <w:rsid w:val="00271C29"/>
    <w:rsid w:val="002B6007"/>
    <w:rsid w:val="002C7FC3"/>
    <w:rsid w:val="002F71AA"/>
    <w:rsid w:val="00315069"/>
    <w:rsid w:val="003F3CAB"/>
    <w:rsid w:val="00421E1F"/>
    <w:rsid w:val="004E1881"/>
    <w:rsid w:val="0054123C"/>
    <w:rsid w:val="005442C4"/>
    <w:rsid w:val="00627303"/>
    <w:rsid w:val="0063372B"/>
    <w:rsid w:val="00671945"/>
    <w:rsid w:val="006C5B5F"/>
    <w:rsid w:val="00765B50"/>
    <w:rsid w:val="007919A9"/>
    <w:rsid w:val="007A4F9D"/>
    <w:rsid w:val="007C7EFF"/>
    <w:rsid w:val="007D2708"/>
    <w:rsid w:val="007D527F"/>
    <w:rsid w:val="007E0BD8"/>
    <w:rsid w:val="008033B2"/>
    <w:rsid w:val="00870CB7"/>
    <w:rsid w:val="00893AAF"/>
    <w:rsid w:val="0089567D"/>
    <w:rsid w:val="00926CD5"/>
    <w:rsid w:val="00933056"/>
    <w:rsid w:val="00933A7F"/>
    <w:rsid w:val="0093570B"/>
    <w:rsid w:val="009C656D"/>
    <w:rsid w:val="009D675B"/>
    <w:rsid w:val="00A03BD1"/>
    <w:rsid w:val="00A27F56"/>
    <w:rsid w:val="00AF5F00"/>
    <w:rsid w:val="00B21E4C"/>
    <w:rsid w:val="00B74547"/>
    <w:rsid w:val="00BA6F24"/>
    <w:rsid w:val="00BB6D6E"/>
    <w:rsid w:val="00C837E6"/>
    <w:rsid w:val="00C90877"/>
    <w:rsid w:val="00CD2B15"/>
    <w:rsid w:val="00CD6EC5"/>
    <w:rsid w:val="00CF58CA"/>
    <w:rsid w:val="00D21FBE"/>
    <w:rsid w:val="00D307D8"/>
    <w:rsid w:val="00D73579"/>
    <w:rsid w:val="00D8149E"/>
    <w:rsid w:val="00D919DE"/>
    <w:rsid w:val="00D924BB"/>
    <w:rsid w:val="00DC4A13"/>
    <w:rsid w:val="00E26533"/>
    <w:rsid w:val="00E3710C"/>
    <w:rsid w:val="00ED46C1"/>
    <w:rsid w:val="00F74ECE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8B3E"/>
  <w15:docId w15:val="{51DC535E-C9FD-40D0-B123-B33F666E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123C"/>
    <w:pPr>
      <w:ind w:left="-57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6C5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6C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C5B5F"/>
  </w:style>
  <w:style w:type="paragraph" w:styleId="Jalus">
    <w:name w:val="footer"/>
    <w:basedOn w:val="Normaallaad"/>
    <w:link w:val="JalusMrk"/>
    <w:uiPriority w:val="99"/>
    <w:unhideWhenUsed/>
    <w:rsid w:val="006C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C5B5F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C5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C5B5F"/>
    <w:rPr>
      <w:rFonts w:ascii="Tahoma" w:hAnsi="Tahoma" w:cs="Tahoma"/>
      <w:sz w:val="16"/>
      <w:szCs w:val="16"/>
    </w:rPr>
  </w:style>
  <w:style w:type="paragraph" w:customStyle="1" w:styleId="Snum">
    <w:name w:val="Sõnum"/>
    <w:autoRedefine/>
    <w:qFormat/>
    <w:rsid w:val="002311CE"/>
    <w:pPr>
      <w:spacing w:after="0" w:line="240" w:lineRule="auto"/>
      <w:ind w:left="-45"/>
      <w:jc w:val="both"/>
    </w:pPr>
    <w:rPr>
      <w:rFonts w:ascii="Times New Roman" w:eastAsia="SimSun" w:hAnsi="Times New Roman" w:cs="Times New Roman"/>
      <w:color w:val="000000" w:themeColor="text1"/>
      <w:kern w:val="1"/>
      <w:sz w:val="24"/>
      <w:szCs w:val="24"/>
      <w:lang w:eastAsia="zh-CN" w:bidi="hi-IN"/>
    </w:rPr>
  </w:style>
  <w:style w:type="paragraph" w:customStyle="1" w:styleId="Default">
    <w:name w:val="Default"/>
    <w:rsid w:val="00ED46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Siseministeerium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Sille Uusleer</dc:creator>
  <cp:lastModifiedBy>Zanna Arhipova</cp:lastModifiedBy>
  <cp:revision>3</cp:revision>
  <dcterms:created xsi:type="dcterms:W3CDTF">2025-02-28T06:55:00Z</dcterms:created>
  <dcterms:modified xsi:type="dcterms:W3CDTF">2025-02-28T06:56:00Z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regNumber">
    <vt:lpwstr>{viit}</vt:lpwstr>
  </property>
  <property fmtid="{D5CDD505-2E9C-101B-9397-08002B2CF9AE}" pid="9" name="delta_regDateTime">
    <vt:lpwstr>{reg kpv}</vt:lpwstr>
  </property>
  <property fmtid="{D5CDD505-2E9C-101B-9397-08002B2CF9AE}" pid="10" name="delta_accessRestriction">
    <vt:lpwstr>{Juurdepääsupiirang}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recipientName.1">
    <vt:lpwstr>{Adressaat}</vt:lpwstr>
  </property>
  <property fmtid="{D5CDD505-2E9C-101B-9397-08002B2CF9AE}" pid="16" name="delta_recipientName.2">
    <vt:lpwstr>{Adressaat}</vt:lpwstr>
  </property>
  <property fmtid="{D5CDD505-2E9C-101B-9397-08002B2CF9AE}" pid="17" name="delta_recipientName.3">
    <vt:lpwstr>{Adressaat}</vt:lpwstr>
  </property>
  <property fmtid="{D5CDD505-2E9C-101B-9397-08002B2CF9AE}" pid="18" name="delta_recipientName.4">
    <vt:lpwstr>{Adressaat}</vt:lpwstr>
  </property>
  <property fmtid="{D5CDD505-2E9C-101B-9397-08002B2CF9AE}" pid="19" name="delta_additionalRecipientName.1">
    <vt:lpwstr>{Lisaadressaat}</vt:lpwstr>
  </property>
  <property fmtid="{D5CDD505-2E9C-101B-9397-08002B2CF9AE}" pid="20" name="delta_additionalRecipientName.2">
    <vt:lpwstr>{Lisaadressaat}</vt:lpwstr>
  </property>
  <property fmtid="{D5CDD505-2E9C-101B-9397-08002B2CF9AE}" pid="21" name="delta_additionalRecipientName.3">
    <vt:lpwstr>{Lisaadressaat}</vt:lpwstr>
  </property>
  <property fmtid="{D5CDD505-2E9C-101B-9397-08002B2CF9AE}" pid="22" name="delta_additionalRecipientName.4">
    <vt:lpwstr>{Lisaadressaat}</vt:lpwstr>
  </property>
  <property fmtid="{D5CDD505-2E9C-101B-9397-08002B2CF9AE}" pid="23" name="delta_additionalRecipientName.5">
    <vt:lpwstr>{Lisaadressaat}</vt:lpwstr>
  </property>
  <property fmtid="{D5CDD505-2E9C-101B-9397-08002B2CF9AE}" pid="24" name="delta_additionalRecipientName.6">
    <vt:lpwstr>{Lisaadressaat}</vt:lpwstr>
  </property>
  <property fmtid="{D5CDD505-2E9C-101B-9397-08002B2CF9AE}" pid="25" name="delta_additionalRecipientName.7">
    <vt:lpwstr>{Lisaadressaat}</vt:lpwstr>
  </property>
  <property fmtid="{D5CDD505-2E9C-101B-9397-08002B2CF9AE}" pid="26" name="delta_additionalRecipientName.8">
    <vt:lpwstr>{Lisaadressaat}</vt:lpwstr>
  </property>
  <property fmtid="{D5CDD505-2E9C-101B-9397-08002B2CF9AE}" pid="27" name="delta_additionalRecipientName.9">
    <vt:lpwstr>{Lisaadressaat}</vt:lpwstr>
  </property>
  <property fmtid="{D5CDD505-2E9C-101B-9397-08002B2CF9AE}" pid="28" name="delta_additionalRecipientName.10">
    <vt:lpwstr>{Lisaadressaat}</vt:lpwstr>
  </property>
  <property fmtid="{D5CDD505-2E9C-101B-9397-08002B2CF9AE}" pid="29" name="delta_signerName">
    <vt:lpwstr>{Allkirjastaja nimi}</vt:lpwstr>
  </property>
  <property fmtid="{D5CDD505-2E9C-101B-9397-08002B2CF9AE}" pid="30" name="delta_signerJobTitle">
    <vt:lpwstr>{allkirjastaja ametinimetus}</vt:lpwstr>
  </property>
  <property fmtid="{D5CDD505-2E9C-101B-9397-08002B2CF9AE}" pid="31" name="delta_signerOrgStructUnit">
    <vt:lpwstr>{allkirjastaja struktuuriüksus}</vt:lpwstr>
  </property>
  <property fmtid="{D5CDD505-2E9C-101B-9397-08002B2CF9AE}" pid="32" name="delta_signerNameTwo">
    <vt:lpwstr>{Kaasalkirjastaja nimi}</vt:lpwstr>
  </property>
  <property fmtid="{D5CDD505-2E9C-101B-9397-08002B2CF9AE}" pid="33" name="delta_signerJobTitleTwo">
    <vt:lpwstr>{Kaasalkirjastaja ametinimetus}</vt:lpwstr>
  </property>
  <property fmtid="{D5CDD505-2E9C-101B-9397-08002B2CF9AE}" pid="34" name="delta_delivererName">
    <vt:lpwstr>{üleandja nimi}</vt:lpwstr>
  </property>
  <property fmtid="{D5CDD505-2E9C-101B-9397-08002B2CF9AE}" pid="35" name="delta_delivererJobTitle">
    <vt:lpwstr>{üleandja ametinimetus}</vt:lpwstr>
  </property>
  <property fmtid="{D5CDD505-2E9C-101B-9397-08002B2CF9AE}" pid="36" name="delta_delivererStructUnit">
    <vt:lpwstr>{üleandja struktuuriüksus}</vt:lpwstr>
  </property>
  <property fmtid="{D5CDD505-2E9C-101B-9397-08002B2CF9AE}" pid="37" name="delta_receiverName">
    <vt:lpwstr>{vastuvõtja nimi}</vt:lpwstr>
  </property>
  <property fmtid="{D5CDD505-2E9C-101B-9397-08002B2CF9AE}" pid="38" name="delta_receiverJobTitle">
    <vt:lpwstr>{vastuvõtja ametinimetus}</vt:lpwstr>
  </property>
  <property fmtid="{D5CDD505-2E9C-101B-9397-08002B2CF9AE}" pid="39" name="delta_receiverStructUnit">
    <vt:lpwstr>{vastuvõtja struktuuriüksus}</vt:lpwstr>
  </property>
  <property fmtid="{D5CDD505-2E9C-101B-9397-08002B2CF9AE}" pid="40" name="delta_rapporteur">
    <vt:lpwstr>{aruande esitaja}</vt:lpwstr>
  </property>
  <property fmtid="{D5CDD505-2E9C-101B-9397-08002B2CF9AE}" pid="41" name="delta_responsibleName">
    <vt:lpwstr>{peatäitja nimi}</vt:lpwstr>
  </property>
  <property fmtid="{D5CDD505-2E9C-101B-9397-08002B2CF9AE}" pid="42" name="delta_coResponsibles">
    <vt:lpwstr>{lisatäitja}</vt:lpwstr>
  </property>
  <property fmtid="{D5CDD505-2E9C-101B-9397-08002B2CF9AE}" pid="43" name="delta_responsibleStructUnit">
    <vt:lpwstr>{peatäitja struktuuriüksus}</vt:lpwstr>
  </property>
  <property fmtid="{D5CDD505-2E9C-101B-9397-08002B2CF9AE}" pid="44" name="delta_DueDate">
    <vt:lpwstr>{tähtaeg}</vt:lpwstr>
  </property>
  <property fmtid="{D5CDD505-2E9C-101B-9397-08002B2CF9AE}" pid="45" name="delta_responsibleOrganization">
    <vt:lpwstr>{peatäitja asutuse nimetus}</vt:lpwstr>
  </property>
  <property fmtid="{D5CDD505-2E9C-101B-9397-08002B2CF9AE}" pid="46" name="delta_givenOutToLivence">
    <vt:lpwstr>{välja antud}</vt:lpwstr>
  </property>
  <property fmtid="{D5CDD505-2E9C-101B-9397-08002B2CF9AE}" pid="47" name="delta_senderRegNumber">
    <vt:lpwstr>{saatja reg nr}</vt:lpwstr>
  </property>
  <property fmtid="{D5CDD505-2E9C-101B-9397-08002B2CF9AE}" pid="48" name="delta_senderRegDate">
    <vt:lpwstr>{saatja reg kpv}</vt:lpwstr>
  </property>
</Properties>
</file>